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5" w:rsidRPr="00242442" w:rsidRDefault="00242442" w:rsidP="003F2825">
      <w:pPr>
        <w:jc w:val="center"/>
        <w:rPr>
          <w:rFonts w:eastAsia="Times New Roman" w:cs="Times New Roman"/>
          <w:b/>
          <w:bCs/>
          <w:color w:val="003399"/>
          <w:kern w:val="36"/>
          <w:sz w:val="40"/>
          <w:szCs w:val="40"/>
        </w:rPr>
      </w:pPr>
      <w:r w:rsidRPr="00242442">
        <w:rPr>
          <w:rFonts w:eastAsia="Times New Roman" w:cs="Times New Roman"/>
          <w:b/>
          <w:bCs/>
          <w:color w:val="003399"/>
          <w:kern w:val="36"/>
          <w:sz w:val="40"/>
          <w:szCs w:val="40"/>
        </w:rPr>
        <w:t>Vocab</w:t>
      </w:r>
      <w:r w:rsidR="003F2825" w:rsidRPr="00242442">
        <w:rPr>
          <w:rFonts w:eastAsia="Times New Roman" w:cs="Times New Roman"/>
          <w:b/>
          <w:bCs/>
          <w:color w:val="003399"/>
          <w:kern w:val="36"/>
          <w:sz w:val="40"/>
          <w:szCs w:val="40"/>
        </w:rPr>
        <w:t>Builder Notes</w:t>
      </w:r>
      <w:r w:rsidR="003337FB" w:rsidRPr="00242442">
        <w:rPr>
          <w:rFonts w:eastAsia="Times New Roman" w:cs="Times New Roman"/>
          <w:b/>
          <w:bCs/>
          <w:color w:val="003399"/>
          <w:kern w:val="36"/>
          <w:sz w:val="40"/>
          <w:szCs w:val="40"/>
        </w:rPr>
        <w:t xml:space="preserve"> (with examples)</w:t>
      </w:r>
    </w:p>
    <w:tbl>
      <w:tblPr>
        <w:tblStyle w:val="TableGrid"/>
        <w:tblW w:w="1539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3233"/>
        <w:gridCol w:w="1987"/>
        <w:gridCol w:w="1800"/>
        <w:gridCol w:w="2880"/>
        <w:gridCol w:w="1800"/>
        <w:gridCol w:w="1890"/>
        <w:gridCol w:w="1800"/>
      </w:tblGrid>
      <w:tr w:rsidR="00242442" w:rsidRPr="00242442" w:rsidTr="000031B7">
        <w:tc>
          <w:tcPr>
            <w:tcW w:w="3233" w:type="dxa"/>
          </w:tcPr>
          <w:p w:rsidR="000031B7" w:rsidRPr="00242442" w:rsidRDefault="000031B7" w:rsidP="00962DF5">
            <w:pPr>
              <w:rPr>
                <w:rFonts w:eastAsia="Times New Roman" w:cs="Times New Roman"/>
                <w:bCs/>
                <w:color w:val="002060"/>
                <w:kern w:val="36"/>
                <w:sz w:val="32"/>
                <w:szCs w:val="32"/>
              </w:rPr>
            </w:pPr>
            <w:r w:rsidRPr="00242442">
              <w:rPr>
                <w:rFonts w:eastAsia="Times New Roman" w:cs="Times New Roman"/>
                <w:bCs/>
                <w:color w:val="002060"/>
                <w:kern w:val="36"/>
                <w:sz w:val="32"/>
                <w:szCs w:val="32"/>
              </w:rPr>
              <w:t xml:space="preserve"> </w:t>
            </w:r>
            <w:r w:rsidR="00C05AD4" w:rsidRPr="00242442">
              <w:rPr>
                <w:rFonts w:eastAsia="Times New Roman" w:cs="Times New Roman"/>
                <w:bCs/>
                <w:color w:val="002060"/>
                <w:kern w:val="36"/>
                <w:sz w:val="32"/>
                <w:szCs w:val="32"/>
              </w:rPr>
              <w:t>Word/E</w:t>
            </w:r>
            <w:r w:rsidRPr="00242442">
              <w:rPr>
                <w:rFonts w:eastAsia="Times New Roman" w:cs="Times New Roman"/>
                <w:bCs/>
                <w:color w:val="002060"/>
                <w:kern w:val="36"/>
                <w:sz w:val="32"/>
                <w:szCs w:val="32"/>
              </w:rPr>
              <w:t>xpression</w:t>
            </w:r>
          </w:p>
        </w:tc>
        <w:tc>
          <w:tcPr>
            <w:tcW w:w="1987" w:type="dxa"/>
          </w:tcPr>
          <w:p w:rsidR="000031B7" w:rsidRPr="00242442" w:rsidRDefault="000031B7" w:rsidP="00962DF5">
            <w:pPr>
              <w:rPr>
                <w:rFonts w:eastAsia="Times New Roman" w:cs="Times New Roman"/>
                <w:bCs/>
                <w:color w:val="002060"/>
                <w:kern w:val="36"/>
                <w:sz w:val="32"/>
                <w:szCs w:val="32"/>
              </w:rPr>
            </w:pPr>
            <w:r w:rsidRPr="00242442">
              <w:rPr>
                <w:rFonts w:eastAsia="Times New Roman" w:cs="Times New Roman"/>
                <w:bCs/>
                <w:color w:val="002060"/>
                <w:kern w:val="36"/>
                <w:sz w:val="32"/>
                <w:szCs w:val="32"/>
              </w:rPr>
              <w:t xml:space="preserve">Meaning / </w:t>
            </w:r>
            <w:r w:rsidR="003337FB" w:rsidRPr="00242442">
              <w:rPr>
                <w:rFonts w:eastAsia="Times New Roman" w:cs="Times New Roman"/>
                <w:bCs/>
                <w:color w:val="002060"/>
                <w:kern w:val="36"/>
                <w:sz w:val="32"/>
                <w:szCs w:val="32"/>
              </w:rPr>
              <w:t xml:space="preserve">Your </w:t>
            </w:r>
            <w:r w:rsidRPr="00242442">
              <w:rPr>
                <w:rFonts w:eastAsia="Times New Roman" w:cs="Times New Roman"/>
                <w:bCs/>
                <w:color w:val="002060"/>
                <w:kern w:val="36"/>
                <w:sz w:val="32"/>
                <w:szCs w:val="32"/>
              </w:rPr>
              <w:t>Guess</w:t>
            </w:r>
          </w:p>
        </w:tc>
        <w:tc>
          <w:tcPr>
            <w:tcW w:w="1800" w:type="dxa"/>
          </w:tcPr>
          <w:p w:rsidR="000031B7" w:rsidRPr="00242442" w:rsidRDefault="000031B7" w:rsidP="00962DF5">
            <w:pPr>
              <w:rPr>
                <w:rFonts w:eastAsia="Times New Roman" w:cs="Times New Roman"/>
                <w:bCs/>
                <w:color w:val="002060"/>
                <w:kern w:val="36"/>
                <w:sz w:val="32"/>
                <w:szCs w:val="32"/>
              </w:rPr>
            </w:pPr>
            <w:r w:rsidRPr="00242442">
              <w:rPr>
                <w:rFonts w:eastAsia="Times New Roman" w:cs="Times New Roman"/>
                <w:bCs/>
                <w:color w:val="002060"/>
                <w:kern w:val="36"/>
                <w:sz w:val="32"/>
                <w:szCs w:val="32"/>
              </w:rPr>
              <w:t>Meaning/ Dictionary</w:t>
            </w:r>
          </w:p>
        </w:tc>
        <w:tc>
          <w:tcPr>
            <w:tcW w:w="2880" w:type="dxa"/>
          </w:tcPr>
          <w:p w:rsidR="000031B7" w:rsidRPr="00242442" w:rsidRDefault="003337FB" w:rsidP="003337FB">
            <w:pPr>
              <w:rPr>
                <w:rFonts w:eastAsia="Times New Roman" w:cs="Times New Roman"/>
                <w:bCs/>
                <w:color w:val="002060"/>
                <w:kern w:val="36"/>
                <w:sz w:val="32"/>
                <w:szCs w:val="32"/>
              </w:rPr>
            </w:pPr>
            <w:r w:rsidRPr="00242442">
              <w:rPr>
                <w:rFonts w:eastAsia="Times New Roman" w:cs="Times New Roman"/>
                <w:bCs/>
                <w:color w:val="002060"/>
                <w:kern w:val="36"/>
                <w:sz w:val="32"/>
                <w:szCs w:val="32"/>
              </w:rPr>
              <w:t>Used i</w:t>
            </w:r>
            <w:r w:rsidR="000031B7" w:rsidRPr="00242442">
              <w:rPr>
                <w:rFonts w:eastAsia="Times New Roman" w:cs="Times New Roman"/>
                <w:bCs/>
                <w:color w:val="002060"/>
                <w:kern w:val="36"/>
                <w:sz w:val="32"/>
                <w:szCs w:val="32"/>
              </w:rPr>
              <w:t>n a sentence</w:t>
            </w:r>
          </w:p>
        </w:tc>
        <w:tc>
          <w:tcPr>
            <w:tcW w:w="1800" w:type="dxa"/>
          </w:tcPr>
          <w:p w:rsidR="000031B7" w:rsidRPr="00242442" w:rsidRDefault="000031B7" w:rsidP="00962DF5">
            <w:pPr>
              <w:rPr>
                <w:rFonts w:eastAsia="Times New Roman" w:cs="Times New Roman"/>
                <w:bCs/>
                <w:color w:val="002060"/>
                <w:kern w:val="36"/>
                <w:sz w:val="32"/>
                <w:szCs w:val="32"/>
              </w:rPr>
            </w:pPr>
            <w:r w:rsidRPr="00242442">
              <w:rPr>
                <w:rFonts w:eastAsia="Times New Roman" w:cs="Times New Roman"/>
                <w:bCs/>
                <w:color w:val="002060"/>
                <w:kern w:val="36"/>
                <w:sz w:val="32"/>
                <w:szCs w:val="32"/>
              </w:rPr>
              <w:t>Pronounced</w:t>
            </w:r>
          </w:p>
        </w:tc>
        <w:tc>
          <w:tcPr>
            <w:tcW w:w="1890" w:type="dxa"/>
          </w:tcPr>
          <w:p w:rsidR="000031B7" w:rsidRPr="00242442" w:rsidRDefault="000031B7" w:rsidP="00962DF5">
            <w:pPr>
              <w:rPr>
                <w:rFonts w:eastAsia="Times New Roman" w:cs="Times New Roman"/>
                <w:bCs/>
                <w:color w:val="002060"/>
                <w:kern w:val="36"/>
                <w:sz w:val="32"/>
                <w:szCs w:val="32"/>
              </w:rPr>
            </w:pPr>
            <w:r w:rsidRPr="00242442">
              <w:rPr>
                <w:rFonts w:eastAsia="Times New Roman" w:cs="Times New Roman"/>
                <w:bCs/>
                <w:color w:val="002060"/>
                <w:kern w:val="36"/>
                <w:sz w:val="32"/>
                <w:szCs w:val="32"/>
              </w:rPr>
              <w:t>Synonym</w:t>
            </w:r>
          </w:p>
        </w:tc>
        <w:tc>
          <w:tcPr>
            <w:tcW w:w="1800" w:type="dxa"/>
          </w:tcPr>
          <w:p w:rsidR="000031B7" w:rsidRPr="00242442" w:rsidRDefault="000031B7" w:rsidP="00962DF5">
            <w:pPr>
              <w:rPr>
                <w:rFonts w:eastAsia="Times New Roman" w:cs="Times New Roman"/>
                <w:bCs/>
                <w:color w:val="002060"/>
                <w:kern w:val="36"/>
                <w:sz w:val="32"/>
                <w:szCs w:val="32"/>
              </w:rPr>
            </w:pPr>
            <w:r w:rsidRPr="00242442">
              <w:rPr>
                <w:rFonts w:eastAsia="Times New Roman" w:cs="Times New Roman"/>
                <w:bCs/>
                <w:color w:val="002060"/>
                <w:kern w:val="36"/>
                <w:sz w:val="32"/>
                <w:szCs w:val="32"/>
              </w:rPr>
              <w:t>Antonym</w:t>
            </w:r>
          </w:p>
        </w:tc>
      </w:tr>
      <w:tr w:rsidR="000031B7" w:rsidRPr="003337FB" w:rsidTr="000031B7">
        <w:tc>
          <w:tcPr>
            <w:tcW w:w="3233" w:type="dxa"/>
          </w:tcPr>
          <w:p w:rsidR="000031B7" w:rsidRPr="00242442" w:rsidRDefault="000031B7" w:rsidP="00962DF5">
            <w:pPr>
              <w:rPr>
                <w:rFonts w:ascii="Bradley Hand ITC" w:eastAsia="Times New Roman" w:hAnsi="Bradley Hand ITC" w:cs="Times New Roman"/>
                <w:bCs/>
                <w:kern w:val="36"/>
                <w:sz w:val="28"/>
                <w:szCs w:val="28"/>
              </w:rPr>
            </w:pPr>
          </w:p>
          <w:p w:rsidR="003337FB" w:rsidRPr="00242442" w:rsidRDefault="003337FB" w:rsidP="00962DF5">
            <w:pPr>
              <w:rPr>
                <w:rFonts w:ascii="Bradley Hand ITC" w:eastAsia="Times New Roman" w:hAnsi="Bradley Hand ITC" w:cs="Times New Roman"/>
                <w:b/>
                <w:bCs/>
                <w:kern w:val="36"/>
                <w:sz w:val="28"/>
                <w:szCs w:val="28"/>
              </w:rPr>
            </w:pPr>
            <w:r w:rsidRPr="00242442">
              <w:rPr>
                <w:rFonts w:ascii="Bradley Hand ITC" w:eastAsia="Times New Roman" w:hAnsi="Bradley Hand ITC" w:cs="Times New Roman"/>
                <w:b/>
                <w:bCs/>
                <w:kern w:val="36"/>
                <w:sz w:val="28"/>
                <w:szCs w:val="28"/>
              </w:rPr>
              <w:t>I’ll tell you what.</w:t>
            </w:r>
          </w:p>
          <w:p w:rsidR="000031B7" w:rsidRPr="00242442" w:rsidRDefault="000031B7" w:rsidP="00962DF5">
            <w:pPr>
              <w:rPr>
                <w:rFonts w:ascii="Bradley Hand ITC" w:eastAsia="Times New Roman" w:hAnsi="Bradley Hand ITC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987" w:type="dxa"/>
          </w:tcPr>
          <w:p w:rsidR="000031B7" w:rsidRPr="003337FB" w:rsidRDefault="000031B7" w:rsidP="00962DF5">
            <w:pPr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</w:pPr>
          </w:p>
          <w:p w:rsidR="003337FB" w:rsidRPr="003337FB" w:rsidRDefault="00242442" w:rsidP="00962DF5">
            <w:pPr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  <w:t>I have an idea.</w:t>
            </w:r>
            <w:bookmarkStart w:id="0" w:name="_GoBack"/>
            <w:bookmarkEnd w:id="0"/>
          </w:p>
        </w:tc>
        <w:tc>
          <w:tcPr>
            <w:tcW w:w="1800" w:type="dxa"/>
          </w:tcPr>
          <w:p w:rsidR="000031B7" w:rsidRPr="003337FB" w:rsidRDefault="000031B7" w:rsidP="00962DF5">
            <w:pPr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</w:pPr>
          </w:p>
          <w:p w:rsidR="003337FB" w:rsidRPr="003337FB" w:rsidRDefault="003337FB" w:rsidP="00962DF5">
            <w:pPr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</w:pPr>
            <w:r w:rsidRPr="003337FB"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  <w:t>I have something to suggest to you.</w:t>
            </w:r>
          </w:p>
        </w:tc>
        <w:tc>
          <w:tcPr>
            <w:tcW w:w="2880" w:type="dxa"/>
          </w:tcPr>
          <w:p w:rsidR="003337FB" w:rsidRDefault="003337FB" w:rsidP="00962DF5">
            <w:pPr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</w:pPr>
          </w:p>
          <w:p w:rsidR="000031B7" w:rsidRPr="003337FB" w:rsidRDefault="003337FB" w:rsidP="00962DF5">
            <w:pPr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</w:pPr>
            <w:r w:rsidRPr="003337FB"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  <w:t>I’ll tell you what: let’s go to the movies!</w:t>
            </w:r>
          </w:p>
        </w:tc>
        <w:tc>
          <w:tcPr>
            <w:tcW w:w="1800" w:type="dxa"/>
          </w:tcPr>
          <w:p w:rsidR="003337FB" w:rsidRDefault="003337FB" w:rsidP="00962DF5">
            <w:pPr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</w:pPr>
          </w:p>
          <w:p w:rsidR="000031B7" w:rsidRPr="003337FB" w:rsidRDefault="003337FB" w:rsidP="00962DF5">
            <w:pPr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</w:pPr>
            <w:r w:rsidRPr="003337FB"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  <w:t>N/A</w:t>
            </w:r>
          </w:p>
        </w:tc>
        <w:tc>
          <w:tcPr>
            <w:tcW w:w="1890" w:type="dxa"/>
          </w:tcPr>
          <w:p w:rsidR="003337FB" w:rsidRDefault="003337FB" w:rsidP="00962DF5">
            <w:pPr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</w:pPr>
          </w:p>
          <w:p w:rsidR="003337FB" w:rsidRPr="003337FB" w:rsidRDefault="003337FB" w:rsidP="00962DF5">
            <w:pPr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</w:pPr>
            <w:r w:rsidRPr="003337FB"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  <w:t>I have a suggestion. OR</w:t>
            </w:r>
          </w:p>
          <w:p w:rsidR="003337FB" w:rsidRPr="003337FB" w:rsidRDefault="003337FB" w:rsidP="00962DF5">
            <w:pPr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</w:pPr>
            <w:r w:rsidRPr="003337FB"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  <w:t>How about…?</w:t>
            </w:r>
          </w:p>
        </w:tc>
        <w:tc>
          <w:tcPr>
            <w:tcW w:w="1800" w:type="dxa"/>
          </w:tcPr>
          <w:p w:rsidR="003337FB" w:rsidRDefault="003337FB" w:rsidP="00962DF5">
            <w:pPr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</w:pPr>
          </w:p>
          <w:p w:rsidR="000031B7" w:rsidRPr="003337FB" w:rsidRDefault="003337FB" w:rsidP="00962DF5">
            <w:pPr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</w:pPr>
            <w:r w:rsidRPr="003337FB"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  <w:t>N/A</w:t>
            </w:r>
          </w:p>
        </w:tc>
      </w:tr>
      <w:tr w:rsidR="000031B7" w:rsidTr="000031B7">
        <w:tc>
          <w:tcPr>
            <w:tcW w:w="3233" w:type="dxa"/>
          </w:tcPr>
          <w:p w:rsidR="003337FB" w:rsidRPr="00242442" w:rsidRDefault="003337FB" w:rsidP="00962DF5">
            <w:pPr>
              <w:rPr>
                <w:rFonts w:ascii="Bradley Hand ITC" w:eastAsia="Times New Roman" w:hAnsi="Bradley Hand ITC" w:cs="Times New Roman"/>
                <w:b/>
                <w:bCs/>
                <w:kern w:val="36"/>
                <w:sz w:val="24"/>
                <w:szCs w:val="24"/>
              </w:rPr>
            </w:pPr>
          </w:p>
          <w:p w:rsidR="000031B7" w:rsidRPr="00242442" w:rsidRDefault="003337FB" w:rsidP="00962DF5">
            <w:pPr>
              <w:rPr>
                <w:rFonts w:ascii="Bradley Hand ITC" w:eastAsia="Times New Roman" w:hAnsi="Bradley Hand ITC" w:cs="Times New Roman"/>
                <w:b/>
                <w:bCs/>
                <w:kern w:val="36"/>
                <w:sz w:val="28"/>
                <w:szCs w:val="28"/>
              </w:rPr>
            </w:pPr>
            <w:r w:rsidRPr="00242442">
              <w:rPr>
                <w:rFonts w:ascii="Bradley Hand ITC" w:eastAsia="Times New Roman" w:hAnsi="Bradley Hand ITC" w:cs="Times New Roman"/>
                <w:b/>
                <w:bCs/>
                <w:kern w:val="36"/>
                <w:sz w:val="28"/>
                <w:szCs w:val="28"/>
              </w:rPr>
              <w:t>honest</w:t>
            </w:r>
          </w:p>
          <w:p w:rsidR="000031B7" w:rsidRPr="00242442" w:rsidRDefault="000031B7" w:rsidP="00962DF5">
            <w:pPr>
              <w:rPr>
                <w:rFonts w:ascii="Bradley Hand ITC" w:eastAsia="Times New Roman" w:hAnsi="Bradley Hand ITC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7" w:type="dxa"/>
          </w:tcPr>
          <w:p w:rsidR="003337FB" w:rsidRDefault="003337FB" w:rsidP="00962DF5">
            <w:pPr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</w:pPr>
          </w:p>
          <w:p w:rsidR="000031B7" w:rsidRPr="003337FB" w:rsidRDefault="003337FB" w:rsidP="00962DF5">
            <w:pPr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</w:pPr>
            <w:r w:rsidRPr="003337FB"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  <w:t>someone who is telling the truth</w:t>
            </w:r>
          </w:p>
        </w:tc>
        <w:tc>
          <w:tcPr>
            <w:tcW w:w="1800" w:type="dxa"/>
          </w:tcPr>
          <w:p w:rsidR="003337FB" w:rsidRDefault="003337FB" w:rsidP="00962DF5">
            <w:pPr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</w:pPr>
          </w:p>
          <w:p w:rsidR="000031B7" w:rsidRPr="003337FB" w:rsidRDefault="003337FB" w:rsidP="00962DF5">
            <w:pPr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</w:pPr>
            <w:r w:rsidRPr="003337FB"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  <w:t>sincere, genuine</w:t>
            </w:r>
          </w:p>
        </w:tc>
        <w:tc>
          <w:tcPr>
            <w:tcW w:w="2880" w:type="dxa"/>
          </w:tcPr>
          <w:p w:rsidR="003337FB" w:rsidRDefault="003337FB" w:rsidP="00962DF5">
            <w:pPr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</w:pPr>
          </w:p>
          <w:p w:rsidR="000031B7" w:rsidRPr="003337FB" w:rsidRDefault="003337FB" w:rsidP="00962DF5">
            <w:pPr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</w:pPr>
            <w:r w:rsidRPr="003337FB"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  <w:t>He is an honest man.</w:t>
            </w:r>
          </w:p>
        </w:tc>
        <w:tc>
          <w:tcPr>
            <w:tcW w:w="1800" w:type="dxa"/>
          </w:tcPr>
          <w:p w:rsidR="003337FB" w:rsidRDefault="003337FB" w:rsidP="00962DF5">
            <w:pPr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</w:pPr>
          </w:p>
          <w:p w:rsidR="000031B7" w:rsidRPr="003337FB" w:rsidRDefault="003337FB" w:rsidP="00962DF5">
            <w:pPr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</w:pPr>
            <w:r w:rsidRPr="003337FB"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  <w:t>/onest/</w:t>
            </w:r>
          </w:p>
        </w:tc>
        <w:tc>
          <w:tcPr>
            <w:tcW w:w="1890" w:type="dxa"/>
          </w:tcPr>
          <w:p w:rsidR="003337FB" w:rsidRDefault="003337FB" w:rsidP="00962DF5">
            <w:pPr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</w:pPr>
          </w:p>
          <w:p w:rsidR="000031B7" w:rsidRPr="003337FB" w:rsidRDefault="003337FB" w:rsidP="00962DF5">
            <w:pPr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</w:pPr>
            <w:r w:rsidRPr="003337FB"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  <w:t>sincere, genuine</w:t>
            </w:r>
          </w:p>
        </w:tc>
        <w:tc>
          <w:tcPr>
            <w:tcW w:w="1800" w:type="dxa"/>
          </w:tcPr>
          <w:p w:rsidR="003337FB" w:rsidRDefault="003337FB" w:rsidP="00962DF5">
            <w:pPr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</w:pPr>
          </w:p>
          <w:p w:rsidR="000031B7" w:rsidRPr="003337FB" w:rsidRDefault="003337FB" w:rsidP="00962DF5">
            <w:pPr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</w:pPr>
            <w:r w:rsidRPr="003337FB">
              <w:rPr>
                <w:rFonts w:ascii="Bradley Hand ITC" w:eastAsia="Times New Roman" w:hAnsi="Bradley Hand ITC" w:cs="Times New Roman"/>
                <w:bCs/>
                <w:kern w:val="36"/>
                <w:sz w:val="24"/>
                <w:szCs w:val="24"/>
              </w:rPr>
              <w:t>dishonest</w:t>
            </w:r>
          </w:p>
        </w:tc>
      </w:tr>
      <w:tr w:rsidR="000031B7" w:rsidTr="000031B7">
        <w:tc>
          <w:tcPr>
            <w:tcW w:w="3233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1987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1800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2880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1800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1890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1800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</w:tr>
      <w:tr w:rsidR="000031B7" w:rsidTr="000031B7">
        <w:tc>
          <w:tcPr>
            <w:tcW w:w="3233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1987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1800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2880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1800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1890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1800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</w:tr>
      <w:tr w:rsidR="000031B7" w:rsidTr="000031B7">
        <w:tc>
          <w:tcPr>
            <w:tcW w:w="3233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1987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1800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2880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1800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1890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1800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</w:tr>
      <w:tr w:rsidR="000031B7" w:rsidTr="000031B7">
        <w:tc>
          <w:tcPr>
            <w:tcW w:w="3233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1987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1800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2880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1800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1890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1800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</w:tr>
      <w:tr w:rsidR="000031B7" w:rsidTr="000031B7">
        <w:tc>
          <w:tcPr>
            <w:tcW w:w="3233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1987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1800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2880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1800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1890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  <w:tc>
          <w:tcPr>
            <w:tcW w:w="1800" w:type="dxa"/>
          </w:tcPr>
          <w:p w:rsidR="000031B7" w:rsidRDefault="000031B7" w:rsidP="00962DF5">
            <w:pPr>
              <w:rPr>
                <w:rFonts w:eastAsia="Times New Roman" w:cs="Times New Roman"/>
                <w:bCs/>
                <w:kern w:val="36"/>
                <w:sz w:val="40"/>
                <w:szCs w:val="40"/>
              </w:rPr>
            </w:pPr>
          </w:p>
        </w:tc>
      </w:tr>
    </w:tbl>
    <w:p w:rsidR="00530466" w:rsidRPr="00E72EA3" w:rsidRDefault="00530466" w:rsidP="000031B7">
      <w:pPr>
        <w:rPr>
          <w:rStyle w:val="st"/>
          <w:sz w:val="20"/>
          <w:szCs w:val="20"/>
        </w:rPr>
      </w:pPr>
    </w:p>
    <w:sectPr w:rsidR="00530466" w:rsidRPr="00E72EA3" w:rsidSect="003F2825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62" w:rsidRDefault="00076162" w:rsidP="00BE2C71">
      <w:pPr>
        <w:spacing w:after="0" w:line="240" w:lineRule="auto"/>
      </w:pPr>
      <w:r>
        <w:separator/>
      </w:r>
    </w:p>
  </w:endnote>
  <w:endnote w:type="continuationSeparator" w:id="0">
    <w:p w:rsidR="00076162" w:rsidRDefault="00076162" w:rsidP="00BE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681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154E" w:rsidRDefault="00E915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1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0DC4" w:rsidRPr="002E00F3" w:rsidRDefault="003F2825" w:rsidP="003F2825">
    <w:pPr>
      <w:pStyle w:val="Footer"/>
      <w:jc w:val="center"/>
      <w:rPr>
        <w:color w:val="002060"/>
      </w:rPr>
    </w:pPr>
    <w:r>
      <w:rPr>
        <w:color w:val="002060"/>
      </w:rPr>
      <w:t>All content</w:t>
    </w:r>
    <w:r w:rsidR="002E00F3" w:rsidRPr="002E00F3">
      <w:rPr>
        <w:color w:val="002060"/>
      </w:rPr>
      <w:t xml:space="preserve"> © </w:t>
    </w:r>
    <w:r>
      <w:rPr>
        <w:color w:val="002060"/>
      </w:rPr>
      <w:t>EU English,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62" w:rsidRDefault="00076162" w:rsidP="00BE2C71">
      <w:pPr>
        <w:spacing w:after="0" w:line="240" w:lineRule="auto"/>
      </w:pPr>
      <w:r>
        <w:separator/>
      </w:r>
    </w:p>
  </w:footnote>
  <w:footnote w:type="continuationSeparator" w:id="0">
    <w:p w:rsidR="00076162" w:rsidRDefault="00076162" w:rsidP="00BE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C4" w:rsidRDefault="000761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49594" o:spid="_x0000_s2050" type="#_x0000_t136" style="position:absolute;margin-left:0;margin-top:0;width:536.15pt;height:123.7pt;rotation:315;z-index:-251655168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PHOTOCOPIAB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61" w:rsidRPr="00105F65" w:rsidRDefault="00CF19DB" w:rsidP="00F049D7">
    <w:pPr>
      <w:pStyle w:val="Header"/>
      <w:jc w:val="center"/>
      <w:rPr>
        <w:sz w:val="32"/>
        <w:szCs w:val="32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 wp14:anchorId="0DEC1A1A" wp14:editId="35B21E2E">
          <wp:simplePos x="0" y="0"/>
          <wp:positionH relativeFrom="margin">
            <wp:posOffset>3486150</wp:posOffset>
          </wp:positionH>
          <wp:positionV relativeFrom="margin">
            <wp:posOffset>-447675</wp:posOffset>
          </wp:positionV>
          <wp:extent cx="1092200" cy="42735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616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49595" o:spid="_x0000_s2051" type="#_x0000_t136" style="position:absolute;left:0;text-align:left;margin-left:0;margin-top:0;width:536.15pt;height:123.7pt;rotation:315;z-index:-251653120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PHOTOCOPIABLE"/>
          <w10:wrap anchorx="margin" anchory="margin"/>
        </v:shape>
      </w:pict>
    </w:r>
  </w:p>
  <w:p w:rsidR="00774261" w:rsidRDefault="007742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C4" w:rsidRDefault="000761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49593" o:spid="_x0000_s2049" type="#_x0000_t136" style="position:absolute;margin-left:0;margin-top:0;width:536.15pt;height:123.7pt;rotation:315;z-index:-251657216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PHOTOCOPIAB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4DB"/>
    <w:multiLevelType w:val="hybridMultilevel"/>
    <w:tmpl w:val="8C784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636B5"/>
    <w:multiLevelType w:val="hybridMultilevel"/>
    <w:tmpl w:val="8B3884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5FEF"/>
    <w:multiLevelType w:val="hybridMultilevel"/>
    <w:tmpl w:val="EB9EC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A16CA"/>
    <w:multiLevelType w:val="multilevel"/>
    <w:tmpl w:val="ECC0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D1961"/>
    <w:multiLevelType w:val="hybridMultilevel"/>
    <w:tmpl w:val="598850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05332"/>
    <w:multiLevelType w:val="hybridMultilevel"/>
    <w:tmpl w:val="E18449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699B"/>
    <w:multiLevelType w:val="hybridMultilevel"/>
    <w:tmpl w:val="3E4E8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243E6"/>
    <w:multiLevelType w:val="hybridMultilevel"/>
    <w:tmpl w:val="05D05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62A99"/>
    <w:multiLevelType w:val="hybridMultilevel"/>
    <w:tmpl w:val="B590FFF8"/>
    <w:lvl w:ilvl="0" w:tplc="65CE06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51BFF"/>
    <w:multiLevelType w:val="hybridMultilevel"/>
    <w:tmpl w:val="9E4C3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E1BCD"/>
    <w:multiLevelType w:val="hybridMultilevel"/>
    <w:tmpl w:val="510A7C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601AC"/>
    <w:multiLevelType w:val="hybridMultilevel"/>
    <w:tmpl w:val="30A0C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42147"/>
    <w:multiLevelType w:val="hybridMultilevel"/>
    <w:tmpl w:val="C95A0062"/>
    <w:lvl w:ilvl="0" w:tplc="65CE06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115AE"/>
    <w:multiLevelType w:val="hybridMultilevel"/>
    <w:tmpl w:val="683C4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B49AF"/>
    <w:multiLevelType w:val="hybridMultilevel"/>
    <w:tmpl w:val="E5069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544FE"/>
    <w:multiLevelType w:val="hybridMultilevel"/>
    <w:tmpl w:val="8EF26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6150A"/>
    <w:multiLevelType w:val="hybridMultilevel"/>
    <w:tmpl w:val="AFEC6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60FB2"/>
    <w:multiLevelType w:val="hybridMultilevel"/>
    <w:tmpl w:val="513E4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74828"/>
    <w:multiLevelType w:val="multilevel"/>
    <w:tmpl w:val="E82E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CA4324"/>
    <w:multiLevelType w:val="hybridMultilevel"/>
    <w:tmpl w:val="025034A0"/>
    <w:lvl w:ilvl="0" w:tplc="65CE06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B0983"/>
    <w:multiLevelType w:val="hybridMultilevel"/>
    <w:tmpl w:val="3FE24F96"/>
    <w:lvl w:ilvl="0" w:tplc="5BEC0052">
      <w:start w:val="1"/>
      <w:numFmt w:val="bullet"/>
      <w:lvlText w:val=""/>
      <w:lvlJc w:val="center"/>
      <w:pPr>
        <w:ind w:left="12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 w15:restartNumberingAfterBreak="0">
    <w:nsid w:val="751731E0"/>
    <w:multiLevelType w:val="hybridMultilevel"/>
    <w:tmpl w:val="43CEC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4"/>
  </w:num>
  <w:num w:numId="5">
    <w:abstractNumId w:val="4"/>
  </w:num>
  <w:num w:numId="6">
    <w:abstractNumId w:val="15"/>
  </w:num>
  <w:num w:numId="7">
    <w:abstractNumId w:val="16"/>
  </w:num>
  <w:num w:numId="8">
    <w:abstractNumId w:val="17"/>
  </w:num>
  <w:num w:numId="9">
    <w:abstractNumId w:val="20"/>
  </w:num>
  <w:num w:numId="10">
    <w:abstractNumId w:val="18"/>
  </w:num>
  <w:num w:numId="11">
    <w:abstractNumId w:val="13"/>
  </w:num>
  <w:num w:numId="12">
    <w:abstractNumId w:val="7"/>
  </w:num>
  <w:num w:numId="13">
    <w:abstractNumId w:val="11"/>
  </w:num>
  <w:num w:numId="14">
    <w:abstractNumId w:val="9"/>
  </w:num>
  <w:num w:numId="15">
    <w:abstractNumId w:val="19"/>
  </w:num>
  <w:num w:numId="16">
    <w:abstractNumId w:val="10"/>
  </w:num>
  <w:num w:numId="17">
    <w:abstractNumId w:val="12"/>
  </w:num>
  <w:num w:numId="18">
    <w:abstractNumId w:val="6"/>
  </w:num>
  <w:num w:numId="19">
    <w:abstractNumId w:val="2"/>
  </w:num>
  <w:num w:numId="20">
    <w:abstractNumId w:val="21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71"/>
    <w:rsid w:val="000031B7"/>
    <w:rsid w:val="00015754"/>
    <w:rsid w:val="000213A7"/>
    <w:rsid w:val="00024A4E"/>
    <w:rsid w:val="0004737B"/>
    <w:rsid w:val="00076162"/>
    <w:rsid w:val="000B226F"/>
    <w:rsid w:val="000C591A"/>
    <w:rsid w:val="00105F65"/>
    <w:rsid w:val="001164BC"/>
    <w:rsid w:val="00125EDC"/>
    <w:rsid w:val="0013558F"/>
    <w:rsid w:val="00162A2C"/>
    <w:rsid w:val="00164401"/>
    <w:rsid w:val="001C38B4"/>
    <w:rsid w:val="001D4914"/>
    <w:rsid w:val="00210618"/>
    <w:rsid w:val="00215D5C"/>
    <w:rsid w:val="00242442"/>
    <w:rsid w:val="0026017A"/>
    <w:rsid w:val="00260E04"/>
    <w:rsid w:val="00264B8C"/>
    <w:rsid w:val="002763EC"/>
    <w:rsid w:val="002E00F3"/>
    <w:rsid w:val="0031344C"/>
    <w:rsid w:val="00313EFE"/>
    <w:rsid w:val="00320639"/>
    <w:rsid w:val="00332BC3"/>
    <w:rsid w:val="003337FB"/>
    <w:rsid w:val="00393D63"/>
    <w:rsid w:val="003A7752"/>
    <w:rsid w:val="003F2825"/>
    <w:rsid w:val="004335E7"/>
    <w:rsid w:val="00437D03"/>
    <w:rsid w:val="0044795B"/>
    <w:rsid w:val="004868E5"/>
    <w:rsid w:val="00510CFB"/>
    <w:rsid w:val="005163AA"/>
    <w:rsid w:val="00530466"/>
    <w:rsid w:val="005353C8"/>
    <w:rsid w:val="00563ABB"/>
    <w:rsid w:val="005B073F"/>
    <w:rsid w:val="005C505A"/>
    <w:rsid w:val="005E6B8B"/>
    <w:rsid w:val="00606BFC"/>
    <w:rsid w:val="0061373B"/>
    <w:rsid w:val="0063267A"/>
    <w:rsid w:val="00646F3D"/>
    <w:rsid w:val="00664F04"/>
    <w:rsid w:val="00677D7C"/>
    <w:rsid w:val="006A3914"/>
    <w:rsid w:val="006D6E58"/>
    <w:rsid w:val="006E7637"/>
    <w:rsid w:val="007474D6"/>
    <w:rsid w:val="00774261"/>
    <w:rsid w:val="00785775"/>
    <w:rsid w:val="00787C40"/>
    <w:rsid w:val="007B3656"/>
    <w:rsid w:val="007C6A2A"/>
    <w:rsid w:val="00803551"/>
    <w:rsid w:val="008051F5"/>
    <w:rsid w:val="00835883"/>
    <w:rsid w:val="00853D61"/>
    <w:rsid w:val="00870780"/>
    <w:rsid w:val="00880DC4"/>
    <w:rsid w:val="008D358E"/>
    <w:rsid w:val="008F1ECF"/>
    <w:rsid w:val="00920540"/>
    <w:rsid w:val="00940641"/>
    <w:rsid w:val="00955EAE"/>
    <w:rsid w:val="00962DF5"/>
    <w:rsid w:val="0098309E"/>
    <w:rsid w:val="009F0F07"/>
    <w:rsid w:val="00A12A28"/>
    <w:rsid w:val="00A209D0"/>
    <w:rsid w:val="00A27B49"/>
    <w:rsid w:val="00A34D45"/>
    <w:rsid w:val="00A61151"/>
    <w:rsid w:val="00AB147B"/>
    <w:rsid w:val="00AF25FB"/>
    <w:rsid w:val="00AF6AB9"/>
    <w:rsid w:val="00B1478B"/>
    <w:rsid w:val="00B170AE"/>
    <w:rsid w:val="00B3012C"/>
    <w:rsid w:val="00B7419D"/>
    <w:rsid w:val="00B80F3C"/>
    <w:rsid w:val="00BA2E59"/>
    <w:rsid w:val="00BE2C71"/>
    <w:rsid w:val="00C05889"/>
    <w:rsid w:val="00C05AD4"/>
    <w:rsid w:val="00C220DF"/>
    <w:rsid w:val="00C23147"/>
    <w:rsid w:val="00CC402C"/>
    <w:rsid w:val="00CF19DB"/>
    <w:rsid w:val="00CF5745"/>
    <w:rsid w:val="00D5714E"/>
    <w:rsid w:val="00DC0EFC"/>
    <w:rsid w:val="00DC5EC9"/>
    <w:rsid w:val="00DD4D1E"/>
    <w:rsid w:val="00E46045"/>
    <w:rsid w:val="00E54F60"/>
    <w:rsid w:val="00E72EA3"/>
    <w:rsid w:val="00E9154E"/>
    <w:rsid w:val="00EB29A7"/>
    <w:rsid w:val="00F043C5"/>
    <w:rsid w:val="00F049D7"/>
    <w:rsid w:val="00F303C9"/>
    <w:rsid w:val="00F405FE"/>
    <w:rsid w:val="00F70682"/>
    <w:rsid w:val="00FA0413"/>
    <w:rsid w:val="00FC4FB1"/>
    <w:rsid w:val="00FD0F38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1D7EFB0-E54D-40A6-A100-F05A9D0E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045"/>
  </w:style>
  <w:style w:type="paragraph" w:styleId="Heading2">
    <w:name w:val="heading 2"/>
    <w:basedOn w:val="Normal"/>
    <w:link w:val="Heading2Char"/>
    <w:uiPriority w:val="9"/>
    <w:qFormat/>
    <w:rsid w:val="00BE2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E2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C71"/>
  </w:style>
  <w:style w:type="paragraph" w:styleId="Footer">
    <w:name w:val="footer"/>
    <w:basedOn w:val="Normal"/>
    <w:link w:val="FooterChar"/>
    <w:uiPriority w:val="99"/>
    <w:unhideWhenUsed/>
    <w:rsid w:val="00BE2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C71"/>
  </w:style>
  <w:style w:type="character" w:customStyle="1" w:styleId="Heading2Char">
    <w:name w:val="Heading 2 Char"/>
    <w:basedOn w:val="DefaultParagraphFont"/>
    <w:link w:val="Heading2"/>
    <w:uiPriority w:val="9"/>
    <w:rsid w:val="00BE2C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E2C7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E2C71"/>
    <w:rPr>
      <w:b/>
      <w:bCs/>
    </w:rPr>
  </w:style>
  <w:style w:type="character" w:styleId="Hyperlink">
    <w:name w:val="Hyperlink"/>
    <w:basedOn w:val="DefaultParagraphFont"/>
    <w:uiPriority w:val="99"/>
    <w:unhideWhenUsed/>
    <w:rsid w:val="00BE2C71"/>
    <w:rPr>
      <w:color w:val="0000FF"/>
      <w:u w:val="single"/>
    </w:rPr>
  </w:style>
  <w:style w:type="character" w:customStyle="1" w:styleId="darkselect">
    <w:name w:val="darkselect"/>
    <w:basedOn w:val="DefaultParagraphFont"/>
    <w:rsid w:val="00BE2C71"/>
  </w:style>
  <w:style w:type="character" w:customStyle="1" w:styleId="select">
    <w:name w:val="select"/>
    <w:basedOn w:val="DefaultParagraphFont"/>
    <w:rsid w:val="00BE2C71"/>
  </w:style>
  <w:style w:type="paragraph" w:styleId="ListParagraph">
    <w:name w:val="List Paragraph"/>
    <w:basedOn w:val="Normal"/>
    <w:uiPriority w:val="34"/>
    <w:qFormat/>
    <w:rsid w:val="00BE2C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6045"/>
    <w:rPr>
      <w:color w:val="954F72" w:themeColor="followedHyperlink"/>
      <w:u w:val="single"/>
    </w:rPr>
  </w:style>
  <w:style w:type="character" w:customStyle="1" w:styleId="st">
    <w:name w:val="st"/>
    <w:basedOn w:val="DefaultParagraphFont"/>
    <w:rsid w:val="00320639"/>
  </w:style>
  <w:style w:type="character" w:styleId="Emphasis">
    <w:name w:val="Emphasis"/>
    <w:basedOn w:val="DefaultParagraphFont"/>
    <w:uiPriority w:val="20"/>
    <w:qFormat/>
    <w:rsid w:val="00320639"/>
    <w:rPr>
      <w:i/>
      <w:iCs/>
    </w:rPr>
  </w:style>
  <w:style w:type="paragraph" w:styleId="NoSpacing">
    <w:name w:val="No Spacing"/>
    <w:link w:val="NoSpacingChar"/>
    <w:uiPriority w:val="1"/>
    <w:qFormat/>
    <w:rsid w:val="0032063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20639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67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0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Trebits</dc:creator>
  <cp:keywords/>
  <dc:description/>
  <cp:lastModifiedBy>Anna Trebits</cp:lastModifiedBy>
  <cp:revision>6</cp:revision>
  <cp:lastPrinted>2015-03-05T21:44:00Z</cp:lastPrinted>
  <dcterms:created xsi:type="dcterms:W3CDTF">2015-09-15T15:48:00Z</dcterms:created>
  <dcterms:modified xsi:type="dcterms:W3CDTF">2015-11-18T18:41:00Z</dcterms:modified>
</cp:coreProperties>
</file>